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750F3E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MTG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50F3E">
        <w:rPr>
          <w:rFonts w:ascii="Arial" w:hAnsi="Arial" w:cs="Arial"/>
          <w:sz w:val="20"/>
          <w:szCs w:val="20"/>
        </w:rPr>
        <w:t>09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750F3E" w:rsidRPr="00750F3E">
        <w:rPr>
          <w:rFonts w:ascii="Arial" w:hAnsi="Arial" w:cs="Arial"/>
          <w:sz w:val="20"/>
          <w:szCs w:val="20"/>
        </w:rPr>
        <w:t>MT Gas Joint Stock Company</w:t>
      </w:r>
      <w:r w:rsidR="00750F3E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63035E" w:rsidRPr="00750F3E" w:rsidRDefault="00750F3E" w:rsidP="00750F3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Pr="00750F3E">
        <w:rPr>
          <w:rFonts w:ascii="Arial" w:hAnsi="Arial" w:cs="Arial"/>
          <w:sz w:val="20"/>
          <w:szCs w:val="20"/>
        </w:rPr>
        <w:t>April 8, 2020</w:t>
      </w:r>
      <w:r>
        <w:rPr>
          <w:rFonts w:ascii="Arial" w:hAnsi="Arial" w:cs="Arial"/>
          <w:sz w:val="20"/>
          <w:szCs w:val="20"/>
        </w:rPr>
        <w:t>,</w:t>
      </w:r>
      <w:r w:rsidRPr="00750F3E">
        <w:rPr>
          <w:rFonts w:ascii="Arial" w:hAnsi="Arial" w:cs="Arial"/>
          <w:sz w:val="20"/>
          <w:szCs w:val="20"/>
        </w:rPr>
        <w:t xml:space="preserve"> Business Registration Office - </w:t>
      </w:r>
      <w:r w:rsidRPr="00750F3E">
        <w:rPr>
          <w:rFonts w:ascii="Arial" w:hAnsi="Arial" w:cs="Arial"/>
          <w:sz w:val="20"/>
          <w:szCs w:val="20"/>
        </w:rPr>
        <w:t xml:space="preserve">Long </w:t>
      </w:r>
      <w:proofErr w:type="gramStart"/>
      <w:r w:rsidRPr="00750F3E">
        <w:rPr>
          <w:rFonts w:ascii="Arial" w:hAnsi="Arial" w:cs="Arial"/>
          <w:sz w:val="20"/>
          <w:szCs w:val="20"/>
        </w:rPr>
        <w:t>An</w:t>
      </w:r>
      <w:proofErr w:type="gramEnd"/>
      <w:r w:rsidRPr="00750F3E">
        <w:rPr>
          <w:rFonts w:ascii="Arial" w:hAnsi="Arial" w:cs="Arial"/>
          <w:sz w:val="20"/>
          <w:szCs w:val="20"/>
        </w:rPr>
        <w:t xml:space="preserve"> </w:t>
      </w:r>
      <w:r w:rsidRPr="00750F3E">
        <w:rPr>
          <w:rFonts w:ascii="Arial" w:hAnsi="Arial" w:cs="Arial"/>
          <w:sz w:val="20"/>
          <w:szCs w:val="20"/>
        </w:rPr>
        <w:t>Department of Planning and Investment r</w:t>
      </w:r>
      <w:r>
        <w:rPr>
          <w:rFonts w:ascii="Arial" w:hAnsi="Arial" w:cs="Arial"/>
          <w:sz w:val="20"/>
          <w:szCs w:val="20"/>
        </w:rPr>
        <w:t>eceived the official letter No.03/CV - MTG/</w:t>
      </w:r>
      <w:r w:rsidRPr="00750F3E">
        <w:rPr>
          <w:rFonts w:ascii="Arial" w:hAnsi="Arial" w:cs="Arial"/>
          <w:sz w:val="20"/>
          <w:szCs w:val="20"/>
        </w:rPr>
        <w:t>2020 dated March 30, 2020 of MT Gas Joint Stock C</w:t>
      </w:r>
      <w:r>
        <w:rPr>
          <w:rFonts w:ascii="Arial" w:hAnsi="Arial" w:cs="Arial"/>
          <w:sz w:val="20"/>
          <w:szCs w:val="20"/>
        </w:rPr>
        <w:t>ompany on asking for extension of time of</w:t>
      </w:r>
      <w:r w:rsidRPr="00750F3E">
        <w:rPr>
          <w:rFonts w:ascii="Arial" w:hAnsi="Arial" w:cs="Arial"/>
          <w:sz w:val="20"/>
          <w:szCs w:val="20"/>
        </w:rPr>
        <w:t xml:space="preserve"> hold</w:t>
      </w:r>
      <w:r>
        <w:rPr>
          <w:rFonts w:ascii="Arial" w:hAnsi="Arial" w:cs="Arial"/>
          <w:sz w:val="20"/>
          <w:szCs w:val="20"/>
        </w:rPr>
        <w:t>ing</w:t>
      </w:r>
      <w:r w:rsidRPr="00750F3E">
        <w:rPr>
          <w:rFonts w:ascii="Arial" w:hAnsi="Arial" w:cs="Arial"/>
          <w:sz w:val="20"/>
          <w:szCs w:val="20"/>
        </w:rPr>
        <w:t xml:space="preserve"> the Annual General Me</w:t>
      </w:r>
      <w:r>
        <w:rPr>
          <w:rFonts w:ascii="Arial" w:hAnsi="Arial" w:cs="Arial"/>
          <w:sz w:val="20"/>
          <w:szCs w:val="20"/>
        </w:rPr>
        <w:t>eting of Shareholders in 2020. R</w:t>
      </w:r>
      <w:r w:rsidRPr="00750F3E">
        <w:rPr>
          <w:rFonts w:ascii="Arial" w:hAnsi="Arial" w:cs="Arial"/>
          <w:sz w:val="20"/>
          <w:szCs w:val="20"/>
        </w:rPr>
        <w:t>egard</w:t>
      </w:r>
      <w:r>
        <w:rPr>
          <w:rFonts w:ascii="Arial" w:hAnsi="Arial" w:cs="Arial"/>
          <w:sz w:val="20"/>
          <w:szCs w:val="20"/>
        </w:rPr>
        <w:t>ing this issue</w:t>
      </w:r>
      <w:r w:rsidRPr="00750F3E">
        <w:rPr>
          <w:rFonts w:ascii="Arial" w:hAnsi="Arial" w:cs="Arial"/>
          <w:sz w:val="20"/>
          <w:szCs w:val="20"/>
        </w:rPr>
        <w:t>, the Business Registration Office - Departmen</w:t>
      </w:r>
      <w:r>
        <w:rPr>
          <w:rFonts w:ascii="Arial" w:hAnsi="Arial" w:cs="Arial"/>
          <w:sz w:val="20"/>
          <w:szCs w:val="20"/>
        </w:rPr>
        <w:t>t of Planning and Investment had</w:t>
      </w:r>
      <w:r w:rsidRPr="00750F3E">
        <w:rPr>
          <w:rFonts w:ascii="Arial" w:hAnsi="Arial" w:cs="Arial"/>
          <w:sz w:val="20"/>
          <w:szCs w:val="20"/>
        </w:rPr>
        <w:t xml:space="preserve"> the following opinion: The extension of the annual General </w:t>
      </w:r>
      <w:r>
        <w:rPr>
          <w:rFonts w:ascii="Arial" w:hAnsi="Arial" w:cs="Arial"/>
          <w:sz w:val="20"/>
          <w:szCs w:val="20"/>
        </w:rPr>
        <w:t>Meeting of Shareholders of the C</w:t>
      </w:r>
      <w:r w:rsidRPr="00750F3E">
        <w:rPr>
          <w:rFonts w:ascii="Arial" w:hAnsi="Arial" w:cs="Arial"/>
          <w:sz w:val="20"/>
          <w:szCs w:val="20"/>
        </w:rPr>
        <w:t>ompany complies with Clause 2, Article 136 o</w:t>
      </w:r>
      <w:r>
        <w:rPr>
          <w:rFonts w:ascii="Arial" w:hAnsi="Arial" w:cs="Arial"/>
          <w:sz w:val="20"/>
          <w:szCs w:val="20"/>
        </w:rPr>
        <w:t>f the Law on Enterprises No. 68/2014/</w:t>
      </w:r>
      <w:r w:rsidRPr="00750F3E">
        <w:rPr>
          <w:rFonts w:ascii="Arial" w:hAnsi="Arial" w:cs="Arial"/>
          <w:sz w:val="20"/>
          <w:szCs w:val="20"/>
        </w:rPr>
        <w:t xml:space="preserve">QH13 was approved by the National Assembly on November 26, 2014: “The General Meeting of Shareholders must </w:t>
      </w:r>
      <w:r>
        <w:rPr>
          <w:rFonts w:ascii="Arial" w:hAnsi="Arial" w:cs="Arial"/>
          <w:sz w:val="20"/>
          <w:szCs w:val="20"/>
        </w:rPr>
        <w:t>be held</w:t>
      </w:r>
      <w:r w:rsidRPr="00750F3E">
        <w:rPr>
          <w:rFonts w:ascii="Arial" w:hAnsi="Arial" w:cs="Arial"/>
          <w:sz w:val="20"/>
          <w:szCs w:val="20"/>
        </w:rPr>
        <w:t xml:space="preserve"> annually within 04 months from the end </w:t>
      </w:r>
      <w:r>
        <w:rPr>
          <w:rFonts w:ascii="Arial" w:hAnsi="Arial" w:cs="Arial"/>
          <w:sz w:val="20"/>
          <w:szCs w:val="20"/>
        </w:rPr>
        <w:t xml:space="preserve">date of the fiscal year. </w:t>
      </w:r>
      <w:r w:rsidRPr="00750F3E">
        <w:rPr>
          <w:rFonts w:ascii="Arial" w:hAnsi="Arial" w:cs="Arial"/>
          <w:sz w:val="20"/>
          <w:szCs w:val="20"/>
        </w:rPr>
        <w:t xml:space="preserve">At the request of the Board of Directors, the business registration office may extend the time, but not exceeding 06 months from the end </w:t>
      </w:r>
      <w:r w:rsidR="00E96D65">
        <w:rPr>
          <w:rFonts w:ascii="Arial" w:hAnsi="Arial" w:cs="Arial"/>
          <w:sz w:val="20"/>
          <w:szCs w:val="20"/>
        </w:rPr>
        <w:t xml:space="preserve">date of the fiscal year" </w:t>
      </w:r>
      <w:r w:rsidRPr="00750F3E">
        <w:rPr>
          <w:rFonts w:ascii="Arial" w:hAnsi="Arial" w:cs="Arial"/>
          <w:sz w:val="20"/>
          <w:szCs w:val="20"/>
        </w:rPr>
        <w:t>Therefore, the Department o</w:t>
      </w:r>
      <w:r w:rsidR="00E96D65">
        <w:rPr>
          <w:rFonts w:ascii="Arial" w:hAnsi="Arial" w:cs="Arial"/>
          <w:sz w:val="20"/>
          <w:szCs w:val="20"/>
        </w:rPr>
        <w:t>f Planning and Investment agreed</w:t>
      </w:r>
      <w:r w:rsidRPr="00750F3E">
        <w:rPr>
          <w:rFonts w:ascii="Arial" w:hAnsi="Arial" w:cs="Arial"/>
          <w:sz w:val="20"/>
          <w:szCs w:val="20"/>
        </w:rPr>
        <w:t xml:space="preserve"> to extend but must ensure that the Annual General Meeting of Shareholders 2020 is conducted i</w:t>
      </w:r>
      <w:bookmarkStart w:id="0" w:name="_GoBack"/>
      <w:bookmarkEnd w:id="0"/>
      <w:r w:rsidRPr="00750F3E">
        <w:rPr>
          <w:rFonts w:ascii="Arial" w:hAnsi="Arial" w:cs="Arial"/>
          <w:sz w:val="20"/>
          <w:szCs w:val="20"/>
        </w:rPr>
        <w:t>n accordance with the above provisions</w:t>
      </w:r>
    </w:p>
    <w:sectPr w:rsidR="0063035E" w:rsidRPr="00750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7A63B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127</cp:revision>
  <dcterms:created xsi:type="dcterms:W3CDTF">2019-10-16T10:03:00Z</dcterms:created>
  <dcterms:modified xsi:type="dcterms:W3CDTF">2020-04-15T13:11:00Z</dcterms:modified>
</cp:coreProperties>
</file>